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2663A" w14:textId="7AD65820" w:rsidR="00382E8D" w:rsidRPr="00235A00" w:rsidRDefault="00382E8D" w:rsidP="00382E8D">
      <w:pPr>
        <w:spacing w:after="0" w:line="240" w:lineRule="auto"/>
        <w:jc w:val="right"/>
        <w:rPr>
          <w:sz w:val="16"/>
          <w:szCs w:val="16"/>
        </w:rPr>
      </w:pPr>
      <w:r w:rsidRPr="00235A00">
        <w:rPr>
          <w:sz w:val="16"/>
          <w:szCs w:val="16"/>
        </w:rPr>
        <w:t xml:space="preserve">Załącznik nr </w:t>
      </w:r>
      <w:r w:rsidR="00B67CB4" w:rsidRPr="00235A00">
        <w:rPr>
          <w:sz w:val="16"/>
          <w:szCs w:val="16"/>
        </w:rPr>
        <w:t>23</w:t>
      </w:r>
      <w:r w:rsidRPr="00235A00">
        <w:rPr>
          <w:sz w:val="16"/>
          <w:szCs w:val="16"/>
        </w:rPr>
        <w:t xml:space="preserve"> do Zarządzenia Dyrektorki MOK</w:t>
      </w:r>
    </w:p>
    <w:p w14:paraId="7488922A" w14:textId="77777777" w:rsidR="00382E8D" w:rsidRPr="00235A00" w:rsidRDefault="00382E8D" w:rsidP="00382E8D">
      <w:pPr>
        <w:spacing w:after="0" w:line="240" w:lineRule="auto"/>
        <w:jc w:val="right"/>
        <w:rPr>
          <w:sz w:val="16"/>
          <w:szCs w:val="16"/>
        </w:rPr>
      </w:pPr>
      <w:r w:rsidRPr="00235A00">
        <w:rPr>
          <w:sz w:val="16"/>
          <w:szCs w:val="16"/>
        </w:rPr>
        <w:t xml:space="preserve"> nr MOK.021.2025.10 z dnia 21.01.2025</w:t>
      </w:r>
    </w:p>
    <w:p w14:paraId="53285F8F" w14:textId="77777777" w:rsidR="00897B65" w:rsidRPr="00235A00" w:rsidRDefault="00897B65" w:rsidP="00091ECC">
      <w:pPr>
        <w:spacing w:after="0" w:line="240" w:lineRule="auto"/>
        <w:jc w:val="center"/>
        <w:rPr>
          <w:b/>
          <w:sz w:val="18"/>
          <w:szCs w:val="18"/>
        </w:rPr>
      </w:pPr>
      <w:r w:rsidRPr="00235A00">
        <w:rPr>
          <w:b/>
          <w:sz w:val="18"/>
          <w:szCs w:val="18"/>
        </w:rPr>
        <w:t>REGULAMIN</w:t>
      </w:r>
    </w:p>
    <w:p w14:paraId="075A74EC" w14:textId="7311C3CE" w:rsidR="000558EF" w:rsidRPr="00235A00" w:rsidRDefault="00897B65" w:rsidP="00544E34">
      <w:pPr>
        <w:spacing w:after="0" w:line="240" w:lineRule="auto"/>
        <w:ind w:left="142"/>
        <w:jc w:val="center"/>
        <w:rPr>
          <w:b/>
          <w:sz w:val="18"/>
          <w:szCs w:val="18"/>
        </w:rPr>
      </w:pPr>
      <w:r w:rsidRPr="00235A00">
        <w:rPr>
          <w:b/>
          <w:sz w:val="18"/>
          <w:szCs w:val="18"/>
        </w:rPr>
        <w:t xml:space="preserve">KORZYSTANIA Z </w:t>
      </w:r>
      <w:r w:rsidR="00BF4CA9" w:rsidRPr="00235A00">
        <w:rPr>
          <w:b/>
          <w:sz w:val="18"/>
          <w:szCs w:val="18"/>
        </w:rPr>
        <w:t>PRACOWNI CERAMICZNEJ</w:t>
      </w:r>
      <w:r w:rsidR="00D0511C">
        <w:rPr>
          <w:b/>
          <w:sz w:val="18"/>
          <w:szCs w:val="18"/>
        </w:rPr>
        <w:t xml:space="preserve"> W MOK</w:t>
      </w:r>
      <w:bookmarkStart w:id="0" w:name="_GoBack"/>
      <w:bookmarkEnd w:id="0"/>
      <w:r w:rsidR="00544E34">
        <w:rPr>
          <w:b/>
          <w:sz w:val="18"/>
          <w:szCs w:val="18"/>
        </w:rPr>
        <w:t xml:space="preserve"> - </w:t>
      </w:r>
      <w:r w:rsidR="005204D0" w:rsidRPr="00235A00">
        <w:rPr>
          <w:b/>
          <w:sz w:val="18"/>
          <w:szCs w:val="18"/>
        </w:rPr>
        <w:t xml:space="preserve">Ul. </w:t>
      </w:r>
      <w:r w:rsidR="00382E8D" w:rsidRPr="00235A00">
        <w:rPr>
          <w:b/>
          <w:sz w:val="18"/>
          <w:szCs w:val="18"/>
        </w:rPr>
        <w:t>REMBOWSKIEGO 3</w:t>
      </w:r>
    </w:p>
    <w:p w14:paraId="68B20F6B" w14:textId="77777777" w:rsidR="00091ECC" w:rsidRPr="00235A00" w:rsidRDefault="00091ECC" w:rsidP="00091ECC">
      <w:pPr>
        <w:spacing w:after="0" w:line="240" w:lineRule="auto"/>
        <w:jc w:val="center"/>
        <w:rPr>
          <w:sz w:val="18"/>
          <w:szCs w:val="18"/>
        </w:rPr>
      </w:pPr>
    </w:p>
    <w:p w14:paraId="12066706" w14:textId="77777777" w:rsidR="00091ECC" w:rsidRPr="00235A00" w:rsidRDefault="00091ECC" w:rsidP="00091ECC">
      <w:pPr>
        <w:pStyle w:val="Akapitzlist"/>
        <w:numPr>
          <w:ilvl w:val="0"/>
          <w:numId w:val="4"/>
        </w:numPr>
        <w:spacing w:after="0" w:line="240" w:lineRule="auto"/>
        <w:rPr>
          <w:b/>
          <w:sz w:val="18"/>
          <w:szCs w:val="18"/>
        </w:rPr>
      </w:pPr>
      <w:r w:rsidRPr="00235A00">
        <w:rPr>
          <w:b/>
          <w:sz w:val="18"/>
          <w:szCs w:val="18"/>
        </w:rPr>
        <w:t>POSTANOWIENIA OGÓLNE</w:t>
      </w:r>
    </w:p>
    <w:p w14:paraId="2C68C384" w14:textId="63125356" w:rsidR="00091ECC" w:rsidRPr="00235A00" w:rsidRDefault="00091ECC" w:rsidP="00091ECC">
      <w:pPr>
        <w:pStyle w:val="Akapitzlist"/>
        <w:numPr>
          <w:ilvl w:val="0"/>
          <w:numId w:val="1"/>
        </w:numPr>
        <w:spacing w:after="0" w:line="240" w:lineRule="auto"/>
        <w:ind w:left="709"/>
        <w:rPr>
          <w:sz w:val="18"/>
          <w:szCs w:val="18"/>
        </w:rPr>
      </w:pPr>
      <w:r w:rsidRPr="00235A00">
        <w:rPr>
          <w:sz w:val="18"/>
          <w:szCs w:val="18"/>
        </w:rPr>
        <w:t>Regulamin określa zasady korzystania z</w:t>
      </w:r>
      <w:r w:rsidR="00BF4CA9" w:rsidRPr="00235A00">
        <w:rPr>
          <w:sz w:val="18"/>
          <w:szCs w:val="18"/>
        </w:rPr>
        <w:t xml:space="preserve"> pracowni ceramicznej</w:t>
      </w:r>
      <w:r w:rsidRPr="00235A00">
        <w:rPr>
          <w:sz w:val="18"/>
          <w:szCs w:val="18"/>
        </w:rPr>
        <w:t>.</w:t>
      </w:r>
    </w:p>
    <w:p w14:paraId="4A2176FE" w14:textId="77777777" w:rsidR="00091ECC" w:rsidRPr="00235A00" w:rsidRDefault="00091ECC" w:rsidP="00091ECC">
      <w:pPr>
        <w:pStyle w:val="Akapitzlist"/>
        <w:numPr>
          <w:ilvl w:val="0"/>
          <w:numId w:val="1"/>
        </w:numPr>
        <w:spacing w:after="0" w:line="240" w:lineRule="auto"/>
        <w:ind w:left="709"/>
        <w:rPr>
          <w:sz w:val="18"/>
          <w:szCs w:val="18"/>
        </w:rPr>
      </w:pPr>
      <w:r w:rsidRPr="00235A00">
        <w:rPr>
          <w:sz w:val="18"/>
          <w:szCs w:val="18"/>
        </w:rPr>
        <w:t xml:space="preserve">Celem regulaminu jest zapewnienie sprawnego i bezpiecznego korzystania z </w:t>
      </w:r>
      <w:r w:rsidR="00BF4CA9" w:rsidRPr="00235A00">
        <w:rPr>
          <w:sz w:val="18"/>
          <w:szCs w:val="18"/>
        </w:rPr>
        <w:t>pracowni</w:t>
      </w:r>
      <w:r w:rsidRPr="00235A00">
        <w:rPr>
          <w:sz w:val="18"/>
          <w:szCs w:val="18"/>
        </w:rPr>
        <w:t>.</w:t>
      </w:r>
    </w:p>
    <w:p w14:paraId="00DED887" w14:textId="0F608D85" w:rsidR="00091ECC" w:rsidRPr="00235A00" w:rsidRDefault="00091ECC" w:rsidP="00091ECC">
      <w:pPr>
        <w:pStyle w:val="Akapitzlist"/>
        <w:numPr>
          <w:ilvl w:val="0"/>
          <w:numId w:val="1"/>
        </w:numPr>
        <w:spacing w:after="0" w:line="240" w:lineRule="auto"/>
        <w:ind w:left="709"/>
        <w:rPr>
          <w:sz w:val="18"/>
          <w:szCs w:val="18"/>
        </w:rPr>
      </w:pPr>
      <w:r w:rsidRPr="00235A00">
        <w:rPr>
          <w:sz w:val="18"/>
          <w:szCs w:val="18"/>
        </w:rPr>
        <w:t xml:space="preserve">Uczestnictwo w zajęciach jest jednoznaczne z akceptacją niniejszego </w:t>
      </w:r>
      <w:r w:rsidR="00382E8D" w:rsidRPr="00235A00">
        <w:rPr>
          <w:sz w:val="18"/>
          <w:szCs w:val="18"/>
        </w:rPr>
        <w:t>r</w:t>
      </w:r>
      <w:r w:rsidRPr="00235A00">
        <w:rPr>
          <w:sz w:val="18"/>
          <w:szCs w:val="18"/>
        </w:rPr>
        <w:t>egulaminu.</w:t>
      </w:r>
    </w:p>
    <w:p w14:paraId="002555E4" w14:textId="78B6FC86" w:rsidR="00091ECC" w:rsidRPr="00235A00" w:rsidRDefault="00BF4CA9" w:rsidP="00091ECC">
      <w:pPr>
        <w:pStyle w:val="Akapitzlist"/>
        <w:numPr>
          <w:ilvl w:val="0"/>
          <w:numId w:val="1"/>
        </w:numPr>
        <w:spacing w:after="0" w:line="240" w:lineRule="auto"/>
        <w:ind w:left="709"/>
        <w:rPr>
          <w:sz w:val="18"/>
          <w:szCs w:val="18"/>
        </w:rPr>
      </w:pPr>
      <w:r w:rsidRPr="00235A00">
        <w:rPr>
          <w:sz w:val="18"/>
          <w:szCs w:val="18"/>
        </w:rPr>
        <w:t xml:space="preserve">Pracownia ceramiczna </w:t>
      </w:r>
      <w:r w:rsidR="00091ECC" w:rsidRPr="00235A00">
        <w:rPr>
          <w:sz w:val="18"/>
          <w:szCs w:val="18"/>
        </w:rPr>
        <w:t xml:space="preserve">zlokalizowana jest </w:t>
      </w:r>
      <w:r w:rsidR="00173138" w:rsidRPr="00235A00">
        <w:rPr>
          <w:sz w:val="18"/>
          <w:szCs w:val="18"/>
        </w:rPr>
        <w:t xml:space="preserve">na parterze </w:t>
      </w:r>
      <w:r w:rsidR="00091ECC" w:rsidRPr="00235A00">
        <w:rPr>
          <w:sz w:val="18"/>
          <w:szCs w:val="18"/>
        </w:rPr>
        <w:t xml:space="preserve">w budynku </w:t>
      </w:r>
      <w:r w:rsidR="00382E8D" w:rsidRPr="00235A00">
        <w:rPr>
          <w:sz w:val="18"/>
          <w:szCs w:val="18"/>
        </w:rPr>
        <w:t>Miejskiego Ośrodka Kultury</w:t>
      </w:r>
      <w:r w:rsidR="00091ECC" w:rsidRPr="00235A00">
        <w:rPr>
          <w:sz w:val="18"/>
          <w:szCs w:val="18"/>
        </w:rPr>
        <w:t xml:space="preserve"> w Zgierzu</w:t>
      </w:r>
      <w:r w:rsidR="00DE61D1" w:rsidRPr="00235A00">
        <w:rPr>
          <w:sz w:val="18"/>
          <w:szCs w:val="18"/>
        </w:rPr>
        <w:t>,</w:t>
      </w:r>
      <w:r w:rsidR="00173138" w:rsidRPr="00235A00">
        <w:rPr>
          <w:sz w:val="18"/>
          <w:szCs w:val="18"/>
        </w:rPr>
        <w:t xml:space="preserve"> przy ul. Rembowskiego 3, </w:t>
      </w:r>
      <w:r w:rsidR="00382E8D" w:rsidRPr="00235A00">
        <w:rPr>
          <w:sz w:val="18"/>
          <w:szCs w:val="18"/>
        </w:rPr>
        <w:t>w</w:t>
      </w:r>
      <w:r w:rsidR="00543FBF">
        <w:rPr>
          <w:sz w:val="18"/>
          <w:szCs w:val="18"/>
        </w:rPr>
        <w:t> </w:t>
      </w:r>
      <w:r w:rsidR="00382E8D" w:rsidRPr="00235A00">
        <w:rPr>
          <w:sz w:val="18"/>
          <w:szCs w:val="18"/>
        </w:rPr>
        <w:t xml:space="preserve">którym mieszczą się pracownie rzemiosła i sztuki </w:t>
      </w:r>
      <w:r w:rsidR="00173138" w:rsidRPr="00235A00">
        <w:rPr>
          <w:sz w:val="18"/>
          <w:szCs w:val="18"/>
        </w:rPr>
        <w:t>MOK.</w:t>
      </w:r>
    </w:p>
    <w:p w14:paraId="335CAAB3" w14:textId="77777777" w:rsidR="00091ECC" w:rsidRPr="00544E34" w:rsidRDefault="00091ECC" w:rsidP="00091ECC">
      <w:pPr>
        <w:pStyle w:val="Akapitzlist"/>
        <w:spacing w:after="0" w:line="240" w:lineRule="auto"/>
        <w:ind w:left="1080"/>
        <w:rPr>
          <w:sz w:val="10"/>
          <w:szCs w:val="10"/>
        </w:rPr>
      </w:pPr>
    </w:p>
    <w:p w14:paraId="050D7413" w14:textId="77777777" w:rsidR="00091ECC" w:rsidRPr="00235A00" w:rsidRDefault="00897B65" w:rsidP="00091ECC">
      <w:pPr>
        <w:pStyle w:val="Akapitzlist"/>
        <w:numPr>
          <w:ilvl w:val="0"/>
          <w:numId w:val="4"/>
        </w:numPr>
        <w:rPr>
          <w:b/>
          <w:sz w:val="18"/>
          <w:szCs w:val="18"/>
        </w:rPr>
      </w:pPr>
      <w:r w:rsidRPr="00235A00">
        <w:rPr>
          <w:b/>
          <w:sz w:val="18"/>
          <w:szCs w:val="18"/>
        </w:rPr>
        <w:t>ZASADY UŻYTKOWANIA</w:t>
      </w:r>
    </w:p>
    <w:p w14:paraId="32F6714E" w14:textId="77777777" w:rsidR="00897B65" w:rsidRPr="00235A00" w:rsidRDefault="00897B65" w:rsidP="00091ECC">
      <w:pPr>
        <w:pStyle w:val="Akapitzlist"/>
        <w:numPr>
          <w:ilvl w:val="0"/>
          <w:numId w:val="7"/>
        </w:numPr>
        <w:rPr>
          <w:sz w:val="18"/>
          <w:szCs w:val="18"/>
        </w:rPr>
      </w:pPr>
      <w:r w:rsidRPr="00235A00">
        <w:rPr>
          <w:sz w:val="18"/>
          <w:szCs w:val="18"/>
        </w:rPr>
        <w:t xml:space="preserve">Przed skorzystaniem z </w:t>
      </w:r>
      <w:r w:rsidR="00BF4CA9" w:rsidRPr="00235A00">
        <w:rPr>
          <w:sz w:val="18"/>
          <w:szCs w:val="18"/>
        </w:rPr>
        <w:t>pracowni</w:t>
      </w:r>
      <w:r w:rsidR="00091ECC" w:rsidRPr="00235A00">
        <w:rPr>
          <w:sz w:val="18"/>
          <w:szCs w:val="18"/>
        </w:rPr>
        <w:t xml:space="preserve"> </w:t>
      </w:r>
      <w:r w:rsidRPr="00235A00">
        <w:rPr>
          <w:sz w:val="18"/>
          <w:szCs w:val="18"/>
        </w:rPr>
        <w:t>należy bezwzględnie zapoznać</w:t>
      </w:r>
      <w:r w:rsidR="00091ECC" w:rsidRPr="00235A00">
        <w:rPr>
          <w:sz w:val="18"/>
          <w:szCs w:val="18"/>
        </w:rPr>
        <w:t xml:space="preserve"> </w:t>
      </w:r>
      <w:r w:rsidRPr="00235A00">
        <w:rPr>
          <w:sz w:val="18"/>
          <w:szCs w:val="18"/>
        </w:rPr>
        <w:t>się z niniejszym regulaminem.</w:t>
      </w:r>
    </w:p>
    <w:p w14:paraId="33658C63" w14:textId="127D94BF" w:rsidR="00897B65" w:rsidRPr="00235A00" w:rsidRDefault="009A4941" w:rsidP="00091ECC">
      <w:pPr>
        <w:pStyle w:val="Akapitzlist"/>
        <w:numPr>
          <w:ilvl w:val="0"/>
          <w:numId w:val="7"/>
        </w:numPr>
        <w:rPr>
          <w:sz w:val="18"/>
          <w:szCs w:val="18"/>
        </w:rPr>
      </w:pPr>
      <w:r w:rsidRPr="00235A00">
        <w:rPr>
          <w:sz w:val="18"/>
          <w:szCs w:val="18"/>
        </w:rPr>
        <w:t>Pracownię ceramiczną mogą użytkować</w:t>
      </w:r>
      <w:r w:rsidR="00897B65" w:rsidRPr="00235A00">
        <w:rPr>
          <w:sz w:val="18"/>
          <w:szCs w:val="18"/>
        </w:rPr>
        <w:t>:</w:t>
      </w:r>
    </w:p>
    <w:p w14:paraId="59C77DA4" w14:textId="27E59D9A" w:rsidR="00897B65" w:rsidRPr="00235A00" w:rsidRDefault="00F33632" w:rsidP="00091ECC">
      <w:pPr>
        <w:pStyle w:val="Akapitzlist"/>
        <w:numPr>
          <w:ilvl w:val="0"/>
          <w:numId w:val="8"/>
        </w:numPr>
        <w:ind w:left="1134"/>
        <w:rPr>
          <w:sz w:val="18"/>
          <w:szCs w:val="18"/>
        </w:rPr>
      </w:pPr>
      <w:r w:rsidRPr="00235A00">
        <w:rPr>
          <w:sz w:val="18"/>
          <w:szCs w:val="18"/>
        </w:rPr>
        <w:t>g</w:t>
      </w:r>
      <w:r w:rsidR="00897B65" w:rsidRPr="00235A00">
        <w:rPr>
          <w:sz w:val="18"/>
          <w:szCs w:val="18"/>
        </w:rPr>
        <w:t>rupy zajęciowe pod opieką instruktora</w:t>
      </w:r>
      <w:r w:rsidR="005E2E05" w:rsidRPr="00235A00">
        <w:rPr>
          <w:sz w:val="18"/>
          <w:szCs w:val="18"/>
        </w:rPr>
        <w:t>/ki</w:t>
      </w:r>
      <w:r w:rsidR="00897B65" w:rsidRPr="00235A00">
        <w:rPr>
          <w:sz w:val="18"/>
          <w:szCs w:val="18"/>
        </w:rPr>
        <w:t>,</w:t>
      </w:r>
    </w:p>
    <w:p w14:paraId="7EEFEFBB" w14:textId="033BC6BC" w:rsidR="00C7082C" w:rsidRPr="00235A00" w:rsidRDefault="00F33632" w:rsidP="00C7082C">
      <w:pPr>
        <w:pStyle w:val="Akapitzlist"/>
        <w:numPr>
          <w:ilvl w:val="0"/>
          <w:numId w:val="8"/>
        </w:numPr>
        <w:ind w:left="1134"/>
        <w:rPr>
          <w:sz w:val="18"/>
          <w:szCs w:val="18"/>
        </w:rPr>
      </w:pPr>
      <w:r w:rsidRPr="00235A00">
        <w:rPr>
          <w:sz w:val="18"/>
          <w:szCs w:val="18"/>
        </w:rPr>
        <w:t>g</w:t>
      </w:r>
      <w:r w:rsidR="00897B65" w:rsidRPr="00235A00">
        <w:rPr>
          <w:sz w:val="18"/>
          <w:szCs w:val="18"/>
        </w:rPr>
        <w:t>rupy zorganizowane wraz z opiekunami</w:t>
      </w:r>
      <w:r w:rsidR="005E2E05" w:rsidRPr="00235A00">
        <w:rPr>
          <w:sz w:val="18"/>
          <w:szCs w:val="18"/>
        </w:rPr>
        <w:t>/</w:t>
      </w:r>
      <w:proofErr w:type="spellStart"/>
      <w:r w:rsidR="005E2E05" w:rsidRPr="00235A00">
        <w:rPr>
          <w:sz w:val="18"/>
          <w:szCs w:val="18"/>
        </w:rPr>
        <w:t>kami</w:t>
      </w:r>
      <w:proofErr w:type="spellEnd"/>
      <w:r w:rsidR="00091ECC" w:rsidRPr="00235A00">
        <w:rPr>
          <w:sz w:val="18"/>
          <w:szCs w:val="18"/>
        </w:rPr>
        <w:t xml:space="preserve">, </w:t>
      </w:r>
      <w:r w:rsidR="00897B65" w:rsidRPr="00235A00">
        <w:rPr>
          <w:sz w:val="18"/>
          <w:szCs w:val="18"/>
        </w:rPr>
        <w:t>wyłącznie pod opieką instruktora</w:t>
      </w:r>
      <w:r w:rsidR="005E2E05" w:rsidRPr="00235A00">
        <w:rPr>
          <w:sz w:val="18"/>
          <w:szCs w:val="18"/>
        </w:rPr>
        <w:t>/ki</w:t>
      </w:r>
      <w:r w:rsidR="00897B65" w:rsidRPr="00235A00">
        <w:rPr>
          <w:sz w:val="18"/>
          <w:szCs w:val="18"/>
        </w:rPr>
        <w:t>,</w:t>
      </w:r>
    </w:p>
    <w:p w14:paraId="5153EA2E" w14:textId="31129045" w:rsidR="00C7082C" w:rsidRPr="00235A00" w:rsidRDefault="00C7082C" w:rsidP="00C7082C">
      <w:pPr>
        <w:pStyle w:val="Akapitzlist"/>
        <w:numPr>
          <w:ilvl w:val="0"/>
          <w:numId w:val="8"/>
        </w:numPr>
        <w:ind w:left="1134"/>
        <w:rPr>
          <w:sz w:val="18"/>
          <w:szCs w:val="18"/>
        </w:rPr>
      </w:pPr>
      <w:r w:rsidRPr="00235A00">
        <w:rPr>
          <w:sz w:val="18"/>
          <w:szCs w:val="18"/>
        </w:rPr>
        <w:t>osoby pracujące w MOK,</w:t>
      </w:r>
    </w:p>
    <w:p w14:paraId="106E3A49" w14:textId="2428EBD0" w:rsidR="00897B65" w:rsidRPr="00235A00" w:rsidRDefault="00F33632" w:rsidP="00C7082C">
      <w:pPr>
        <w:pStyle w:val="Akapitzlist"/>
        <w:numPr>
          <w:ilvl w:val="0"/>
          <w:numId w:val="8"/>
        </w:numPr>
        <w:ind w:left="1134"/>
        <w:rPr>
          <w:sz w:val="18"/>
          <w:szCs w:val="18"/>
        </w:rPr>
      </w:pPr>
      <w:r w:rsidRPr="00235A00">
        <w:rPr>
          <w:sz w:val="18"/>
          <w:szCs w:val="18"/>
        </w:rPr>
        <w:t>w</w:t>
      </w:r>
      <w:r w:rsidR="00897B65" w:rsidRPr="00235A00">
        <w:rPr>
          <w:sz w:val="18"/>
          <w:szCs w:val="18"/>
        </w:rPr>
        <w:t>olontariusze</w:t>
      </w:r>
      <w:r w:rsidR="005E2E05" w:rsidRPr="00235A00">
        <w:rPr>
          <w:sz w:val="18"/>
          <w:szCs w:val="18"/>
        </w:rPr>
        <w:t>/ki</w:t>
      </w:r>
      <w:r w:rsidR="00B92804" w:rsidRPr="00235A00">
        <w:rPr>
          <w:sz w:val="18"/>
          <w:szCs w:val="18"/>
        </w:rPr>
        <w:t>.</w:t>
      </w:r>
    </w:p>
    <w:p w14:paraId="017E5324" w14:textId="41B7DD4C" w:rsidR="00897B65" w:rsidRPr="00235A00" w:rsidRDefault="00E46587" w:rsidP="00091ECC">
      <w:pPr>
        <w:pStyle w:val="Akapitzlist"/>
        <w:numPr>
          <w:ilvl w:val="0"/>
          <w:numId w:val="7"/>
        </w:numPr>
        <w:rPr>
          <w:sz w:val="18"/>
          <w:szCs w:val="18"/>
        </w:rPr>
      </w:pPr>
      <w:bookmarkStart w:id="1" w:name="_Hlk190866456"/>
      <w:r w:rsidRPr="00235A00">
        <w:rPr>
          <w:sz w:val="18"/>
          <w:szCs w:val="18"/>
        </w:rPr>
        <w:t>Osoba prowadząca zajęcia zobowiązana jest</w:t>
      </w:r>
      <w:r w:rsidR="00C85C2D" w:rsidRPr="00235A00">
        <w:rPr>
          <w:sz w:val="18"/>
          <w:szCs w:val="18"/>
        </w:rPr>
        <w:t>, przed rozpoczęciem pracy i po jej zakończeniu,</w:t>
      </w:r>
      <w:r w:rsidRPr="00235A00">
        <w:rPr>
          <w:sz w:val="18"/>
          <w:szCs w:val="18"/>
        </w:rPr>
        <w:t xml:space="preserve"> do</w:t>
      </w:r>
      <w:r w:rsidR="00897B65" w:rsidRPr="00235A00">
        <w:rPr>
          <w:sz w:val="18"/>
          <w:szCs w:val="18"/>
        </w:rPr>
        <w:t xml:space="preserve"> skontrolow</w:t>
      </w:r>
      <w:r w:rsidRPr="00235A00">
        <w:rPr>
          <w:sz w:val="18"/>
          <w:szCs w:val="18"/>
        </w:rPr>
        <w:t>ania</w:t>
      </w:r>
      <w:r w:rsidR="00897B65" w:rsidRPr="00235A00">
        <w:rPr>
          <w:sz w:val="18"/>
          <w:szCs w:val="18"/>
        </w:rPr>
        <w:t xml:space="preserve"> stan</w:t>
      </w:r>
      <w:r w:rsidRPr="00235A00">
        <w:rPr>
          <w:sz w:val="18"/>
          <w:szCs w:val="18"/>
        </w:rPr>
        <w:t>u</w:t>
      </w:r>
      <w:r w:rsidR="00897B65" w:rsidRPr="00235A00">
        <w:rPr>
          <w:sz w:val="18"/>
          <w:szCs w:val="18"/>
        </w:rPr>
        <w:t xml:space="preserve"> pomieszczenia i</w:t>
      </w:r>
      <w:r w:rsidR="00543FBF">
        <w:rPr>
          <w:sz w:val="18"/>
          <w:szCs w:val="18"/>
        </w:rPr>
        <w:t> </w:t>
      </w:r>
      <w:r w:rsidR="00897B65" w:rsidRPr="00235A00">
        <w:rPr>
          <w:sz w:val="18"/>
          <w:szCs w:val="18"/>
        </w:rPr>
        <w:t>jego wyposażenia, a</w:t>
      </w:r>
      <w:r w:rsidR="00F87E50" w:rsidRPr="00235A00">
        <w:rPr>
          <w:sz w:val="18"/>
          <w:szCs w:val="18"/>
        </w:rPr>
        <w:t> </w:t>
      </w:r>
      <w:r w:rsidR="00897B65" w:rsidRPr="00235A00">
        <w:rPr>
          <w:sz w:val="18"/>
          <w:szCs w:val="18"/>
        </w:rPr>
        <w:t xml:space="preserve">wszelkie usterki </w:t>
      </w:r>
      <w:r w:rsidRPr="00235A00">
        <w:rPr>
          <w:sz w:val="18"/>
          <w:szCs w:val="18"/>
        </w:rPr>
        <w:t>powinna</w:t>
      </w:r>
      <w:r w:rsidR="00897B65" w:rsidRPr="00235A00">
        <w:rPr>
          <w:sz w:val="18"/>
          <w:szCs w:val="18"/>
        </w:rPr>
        <w:t xml:space="preserve"> bezzwłocznie zgłosić</w:t>
      </w:r>
      <w:r w:rsidR="00382E8D" w:rsidRPr="00235A00">
        <w:rPr>
          <w:sz w:val="18"/>
          <w:szCs w:val="18"/>
        </w:rPr>
        <w:t xml:space="preserve"> </w:t>
      </w:r>
      <w:r w:rsidRPr="00235A00">
        <w:rPr>
          <w:sz w:val="18"/>
          <w:szCs w:val="18"/>
        </w:rPr>
        <w:t>pracownikowi MOK.</w:t>
      </w:r>
    </w:p>
    <w:bookmarkEnd w:id="1"/>
    <w:p w14:paraId="534D31CD" w14:textId="34F312BD" w:rsidR="00E46587" w:rsidRPr="00235A00" w:rsidRDefault="00E46587" w:rsidP="00E46587">
      <w:pPr>
        <w:pStyle w:val="Akapitzlist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235A00">
        <w:rPr>
          <w:sz w:val="18"/>
          <w:szCs w:val="18"/>
        </w:rPr>
        <w:t>Uczestnicy</w:t>
      </w:r>
      <w:r w:rsidR="009652D1" w:rsidRPr="00235A00">
        <w:rPr>
          <w:sz w:val="18"/>
          <w:szCs w:val="18"/>
        </w:rPr>
        <w:t>/uczestniczki</w:t>
      </w:r>
      <w:r w:rsidRPr="00235A00">
        <w:rPr>
          <w:sz w:val="18"/>
          <w:szCs w:val="18"/>
        </w:rPr>
        <w:t xml:space="preserve"> zajęć korzystają z pracowni i sprzętu tylko podczas zajęć, pod opieką instruktora/ki, po uiszczeniu opłaty za zajęcia </w:t>
      </w:r>
      <w:r w:rsidR="00173138" w:rsidRPr="00235A00">
        <w:rPr>
          <w:sz w:val="18"/>
          <w:szCs w:val="18"/>
        </w:rPr>
        <w:t>(</w:t>
      </w:r>
      <w:r w:rsidRPr="00235A00">
        <w:rPr>
          <w:sz w:val="18"/>
          <w:szCs w:val="18"/>
        </w:rPr>
        <w:t>według obowiązującego w MOK cennika opłat za zajęcia</w:t>
      </w:r>
      <w:r w:rsidR="00173138" w:rsidRPr="00235A00">
        <w:rPr>
          <w:sz w:val="18"/>
          <w:szCs w:val="18"/>
        </w:rPr>
        <w:t>)</w:t>
      </w:r>
      <w:r w:rsidRPr="00235A00">
        <w:rPr>
          <w:sz w:val="18"/>
          <w:szCs w:val="18"/>
        </w:rPr>
        <w:t>.</w:t>
      </w:r>
    </w:p>
    <w:p w14:paraId="7DC4B6C0" w14:textId="6E517FB7" w:rsidR="00E46587" w:rsidRPr="00235A00" w:rsidRDefault="00E46587" w:rsidP="00E46587">
      <w:pPr>
        <w:pStyle w:val="Akapitzlist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235A00">
        <w:rPr>
          <w:sz w:val="18"/>
          <w:szCs w:val="18"/>
        </w:rPr>
        <w:t>Za stan pomieszczenia</w:t>
      </w:r>
      <w:r w:rsidR="00C85C2D" w:rsidRPr="00235A00">
        <w:rPr>
          <w:sz w:val="18"/>
          <w:szCs w:val="18"/>
        </w:rPr>
        <w:t xml:space="preserve"> oraz stan i obsługę </w:t>
      </w:r>
      <w:r w:rsidRPr="00235A00">
        <w:rPr>
          <w:sz w:val="18"/>
          <w:szCs w:val="18"/>
        </w:rPr>
        <w:t>urządzeń i sprzęt</w:t>
      </w:r>
      <w:r w:rsidR="00C85C2D" w:rsidRPr="00235A00">
        <w:rPr>
          <w:sz w:val="18"/>
          <w:szCs w:val="18"/>
        </w:rPr>
        <w:t>ów</w:t>
      </w:r>
      <w:r w:rsidRPr="00235A00">
        <w:rPr>
          <w:sz w:val="18"/>
          <w:szCs w:val="18"/>
        </w:rPr>
        <w:t>, które się w nim znajdują, a</w:t>
      </w:r>
      <w:r w:rsidR="00C85C2D" w:rsidRPr="00235A00">
        <w:rPr>
          <w:sz w:val="18"/>
          <w:szCs w:val="18"/>
        </w:rPr>
        <w:t> </w:t>
      </w:r>
      <w:r w:rsidRPr="00235A00">
        <w:rPr>
          <w:sz w:val="18"/>
          <w:szCs w:val="18"/>
        </w:rPr>
        <w:t>także za bezpieczeństwo uczestników zajęć odpowiedzialn</w:t>
      </w:r>
      <w:r w:rsidR="00173138" w:rsidRPr="00235A00">
        <w:rPr>
          <w:sz w:val="18"/>
          <w:szCs w:val="18"/>
        </w:rPr>
        <w:t>a</w:t>
      </w:r>
      <w:r w:rsidRPr="00235A00">
        <w:rPr>
          <w:sz w:val="18"/>
          <w:szCs w:val="18"/>
        </w:rPr>
        <w:t xml:space="preserve"> jest </w:t>
      </w:r>
      <w:r w:rsidR="00173138" w:rsidRPr="00235A00">
        <w:rPr>
          <w:sz w:val="18"/>
          <w:szCs w:val="18"/>
        </w:rPr>
        <w:t>osoba</w:t>
      </w:r>
      <w:r w:rsidRPr="00235A00">
        <w:rPr>
          <w:sz w:val="18"/>
          <w:szCs w:val="18"/>
        </w:rPr>
        <w:t xml:space="preserve"> prowadząc</w:t>
      </w:r>
      <w:r w:rsidR="00173138" w:rsidRPr="00235A00">
        <w:rPr>
          <w:sz w:val="18"/>
          <w:szCs w:val="18"/>
        </w:rPr>
        <w:t>a</w:t>
      </w:r>
      <w:r w:rsidRPr="00235A00">
        <w:rPr>
          <w:sz w:val="18"/>
          <w:szCs w:val="18"/>
        </w:rPr>
        <w:t xml:space="preserve"> zajęcia. </w:t>
      </w:r>
    </w:p>
    <w:p w14:paraId="14B054EB" w14:textId="0FB105C5" w:rsidR="00E46587" w:rsidRPr="00235A00" w:rsidRDefault="00E46587" w:rsidP="00E46587">
      <w:pPr>
        <w:pStyle w:val="Akapitzlist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235A00">
        <w:rPr>
          <w:sz w:val="18"/>
          <w:szCs w:val="18"/>
        </w:rPr>
        <w:t xml:space="preserve">W pracowni obowiązuje zakaz jedzenia oraz wnoszenia napojów w szklanych butelkach, spożywania napojów alkoholowych, środków odurzających, palenia papierosów, przebywania w sali pod wpływem tych środków. </w:t>
      </w:r>
    </w:p>
    <w:p w14:paraId="16629991" w14:textId="198AD30A" w:rsidR="00E46587" w:rsidRPr="00235A00" w:rsidRDefault="00173138" w:rsidP="00E46587">
      <w:pPr>
        <w:pStyle w:val="Akapitzlist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235A00">
        <w:rPr>
          <w:sz w:val="18"/>
          <w:szCs w:val="18"/>
        </w:rPr>
        <w:t>Osoby k</w:t>
      </w:r>
      <w:r w:rsidR="00E46587" w:rsidRPr="00235A00">
        <w:rPr>
          <w:sz w:val="18"/>
          <w:szCs w:val="18"/>
        </w:rPr>
        <w:t>orzystając</w:t>
      </w:r>
      <w:r w:rsidRPr="00235A00">
        <w:rPr>
          <w:sz w:val="18"/>
          <w:szCs w:val="18"/>
        </w:rPr>
        <w:t>e</w:t>
      </w:r>
      <w:r w:rsidR="00E46587" w:rsidRPr="00235A00">
        <w:rPr>
          <w:sz w:val="18"/>
          <w:szCs w:val="18"/>
        </w:rPr>
        <w:t xml:space="preserve"> z pracowni zobowiązan</w:t>
      </w:r>
      <w:r w:rsidRPr="00235A00">
        <w:rPr>
          <w:sz w:val="18"/>
          <w:szCs w:val="18"/>
        </w:rPr>
        <w:t>e</w:t>
      </w:r>
      <w:r w:rsidR="00E46587" w:rsidRPr="00235A00">
        <w:rPr>
          <w:sz w:val="18"/>
          <w:szCs w:val="18"/>
        </w:rPr>
        <w:t xml:space="preserve"> są do samodzielnego zabezpieczenia odzieży przed pobrudzeniem.</w:t>
      </w:r>
    </w:p>
    <w:p w14:paraId="4BBEEF11" w14:textId="71AC043F" w:rsidR="00E46587" w:rsidRPr="00235A00" w:rsidRDefault="00E46587" w:rsidP="00E46587">
      <w:pPr>
        <w:pStyle w:val="Akapitzlist"/>
        <w:numPr>
          <w:ilvl w:val="0"/>
          <w:numId w:val="7"/>
        </w:numPr>
        <w:rPr>
          <w:sz w:val="18"/>
          <w:szCs w:val="18"/>
        </w:rPr>
      </w:pPr>
      <w:r w:rsidRPr="00235A00">
        <w:rPr>
          <w:sz w:val="18"/>
          <w:szCs w:val="18"/>
        </w:rPr>
        <w:t>Po zakończeniu zajęć uczestnicy/</w:t>
      </w:r>
      <w:proofErr w:type="spellStart"/>
      <w:r w:rsidRPr="00235A00">
        <w:rPr>
          <w:sz w:val="18"/>
          <w:szCs w:val="18"/>
        </w:rPr>
        <w:t>czki</w:t>
      </w:r>
      <w:proofErr w:type="spellEnd"/>
      <w:r w:rsidRPr="00235A00">
        <w:rPr>
          <w:sz w:val="18"/>
          <w:szCs w:val="18"/>
        </w:rPr>
        <w:t>, instruktor/ka, wolontariusze/ki zobowiąz</w:t>
      </w:r>
      <w:r w:rsidR="00C85C2D" w:rsidRPr="00235A00">
        <w:rPr>
          <w:sz w:val="18"/>
          <w:szCs w:val="18"/>
        </w:rPr>
        <w:t xml:space="preserve">ani są </w:t>
      </w:r>
      <w:r w:rsidRPr="00235A00">
        <w:rPr>
          <w:sz w:val="18"/>
          <w:szCs w:val="18"/>
        </w:rPr>
        <w:t xml:space="preserve">się do pozostawienia </w:t>
      </w:r>
      <w:r w:rsidR="00C85C2D" w:rsidRPr="00235A00">
        <w:rPr>
          <w:sz w:val="18"/>
          <w:szCs w:val="18"/>
        </w:rPr>
        <w:t>w należytym porządku i czystości pracowni, sprzętów i narzędzi.</w:t>
      </w:r>
    </w:p>
    <w:p w14:paraId="76E649A5" w14:textId="77777777" w:rsidR="00E46587" w:rsidRPr="00235A00" w:rsidRDefault="00E46587" w:rsidP="00E46587">
      <w:pPr>
        <w:pStyle w:val="Akapitzlist"/>
        <w:numPr>
          <w:ilvl w:val="0"/>
          <w:numId w:val="7"/>
        </w:numPr>
        <w:rPr>
          <w:sz w:val="18"/>
          <w:szCs w:val="18"/>
        </w:rPr>
      </w:pPr>
      <w:bookmarkStart w:id="2" w:name="_Hlk190865297"/>
      <w:r w:rsidRPr="00235A00">
        <w:rPr>
          <w:sz w:val="18"/>
          <w:szCs w:val="18"/>
        </w:rPr>
        <w:t xml:space="preserve">Po zakończeniu użytkowania pomieszczenia należy zamknąć na klucz wszystkie drzwi do pracowni. </w:t>
      </w:r>
    </w:p>
    <w:bookmarkEnd w:id="2"/>
    <w:p w14:paraId="7DA0F1E9" w14:textId="77777777" w:rsidR="00091ECC" w:rsidRPr="00544E34" w:rsidRDefault="00091ECC" w:rsidP="00091ECC">
      <w:pPr>
        <w:pStyle w:val="Akapitzlist"/>
        <w:rPr>
          <w:sz w:val="10"/>
          <w:szCs w:val="10"/>
        </w:rPr>
      </w:pPr>
    </w:p>
    <w:p w14:paraId="226D6C16" w14:textId="77777777" w:rsidR="00897B65" w:rsidRPr="00235A00" w:rsidRDefault="00897B65" w:rsidP="00091ECC">
      <w:pPr>
        <w:pStyle w:val="Akapitzlist"/>
        <w:numPr>
          <w:ilvl w:val="0"/>
          <w:numId w:val="4"/>
        </w:numPr>
        <w:rPr>
          <w:b/>
          <w:sz w:val="18"/>
          <w:szCs w:val="18"/>
        </w:rPr>
      </w:pPr>
      <w:r w:rsidRPr="00235A00">
        <w:rPr>
          <w:b/>
          <w:sz w:val="18"/>
          <w:szCs w:val="18"/>
        </w:rPr>
        <w:t>ZASADY OBOWIĄZUJĄCE W PRACOWNI CERAMICZNEJ</w:t>
      </w:r>
    </w:p>
    <w:p w14:paraId="3600AA29" w14:textId="1EB22435" w:rsidR="00897B65" w:rsidRPr="00235A00" w:rsidRDefault="00897B65" w:rsidP="00BF4CA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</w:rPr>
        <w:t>Używamy narzędzi</w:t>
      </w:r>
      <w:r w:rsidR="00BF4CA9" w:rsidRPr="00235A00">
        <w:rPr>
          <w:sz w:val="18"/>
          <w:szCs w:val="18"/>
        </w:rPr>
        <w:t xml:space="preserve">, </w:t>
      </w:r>
      <w:r w:rsidRPr="00235A00">
        <w:rPr>
          <w:sz w:val="18"/>
          <w:szCs w:val="18"/>
        </w:rPr>
        <w:t>przyrządów i materiałów, w które wyposażona jest</w:t>
      </w:r>
      <w:r w:rsidR="00BF4CA9" w:rsidRPr="00235A00">
        <w:rPr>
          <w:sz w:val="18"/>
          <w:szCs w:val="18"/>
        </w:rPr>
        <w:t xml:space="preserve"> </w:t>
      </w:r>
      <w:r w:rsidRPr="00235A00">
        <w:rPr>
          <w:sz w:val="18"/>
          <w:szCs w:val="18"/>
        </w:rPr>
        <w:t>pracownia, zgodnie z</w:t>
      </w:r>
      <w:r w:rsidR="00BF4CA9" w:rsidRPr="00235A00">
        <w:rPr>
          <w:sz w:val="18"/>
          <w:szCs w:val="18"/>
        </w:rPr>
        <w:t> </w:t>
      </w:r>
      <w:r w:rsidRPr="00235A00">
        <w:rPr>
          <w:sz w:val="18"/>
          <w:szCs w:val="18"/>
        </w:rPr>
        <w:t>przeznaczeniem, według zasad i instrukcji udzielonych przez instruktora</w:t>
      </w:r>
      <w:r w:rsidR="005E2E05" w:rsidRPr="00235A00">
        <w:rPr>
          <w:sz w:val="18"/>
          <w:szCs w:val="18"/>
        </w:rPr>
        <w:t>/</w:t>
      </w:r>
      <w:proofErr w:type="spellStart"/>
      <w:r w:rsidR="005E2E05" w:rsidRPr="00235A00">
        <w:rPr>
          <w:sz w:val="18"/>
          <w:szCs w:val="18"/>
        </w:rPr>
        <w:t>kę</w:t>
      </w:r>
      <w:proofErr w:type="spellEnd"/>
      <w:r w:rsidRPr="00235A00">
        <w:rPr>
          <w:sz w:val="18"/>
          <w:szCs w:val="18"/>
        </w:rPr>
        <w:t>. Jeżeli czegoś nie wiemy, albo nie jesteśmy pewni pytamy instruktora</w:t>
      </w:r>
      <w:r w:rsidR="005E2E05" w:rsidRPr="00235A00">
        <w:rPr>
          <w:sz w:val="18"/>
          <w:szCs w:val="18"/>
        </w:rPr>
        <w:t>/</w:t>
      </w:r>
      <w:proofErr w:type="spellStart"/>
      <w:r w:rsidR="005E2E05" w:rsidRPr="00235A00">
        <w:rPr>
          <w:sz w:val="18"/>
          <w:szCs w:val="18"/>
        </w:rPr>
        <w:t>kę</w:t>
      </w:r>
      <w:proofErr w:type="spellEnd"/>
      <w:r w:rsidRPr="00235A00">
        <w:rPr>
          <w:sz w:val="18"/>
          <w:szCs w:val="18"/>
        </w:rPr>
        <w:t>.</w:t>
      </w:r>
    </w:p>
    <w:p w14:paraId="528CBEC9" w14:textId="4C36EF92" w:rsidR="00897B65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</w:rPr>
        <w:t>Wszelkie wypadki, niebezpieczeństwa, uszkodzone narzędzia i sprzęty – należy niezwłocznie zgłaszać osobie prowadzącej warsztaty</w:t>
      </w:r>
      <w:r w:rsidR="00382E8D" w:rsidRPr="00235A00">
        <w:rPr>
          <w:sz w:val="18"/>
          <w:szCs w:val="18"/>
        </w:rPr>
        <w:t>.</w:t>
      </w:r>
    </w:p>
    <w:p w14:paraId="23859066" w14:textId="77777777" w:rsidR="00173138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  <w:u w:val="single"/>
        </w:rPr>
      </w:pPr>
      <w:r w:rsidRPr="00235A00">
        <w:rPr>
          <w:sz w:val="18"/>
          <w:szCs w:val="18"/>
          <w:u w:val="single"/>
        </w:rPr>
        <w:t>Samowolne uruchamianie pieca jest zabronione</w:t>
      </w:r>
      <w:r w:rsidR="00173138" w:rsidRPr="00235A00">
        <w:rPr>
          <w:sz w:val="18"/>
          <w:szCs w:val="18"/>
          <w:u w:val="single"/>
        </w:rPr>
        <w:t>!</w:t>
      </w:r>
    </w:p>
    <w:p w14:paraId="7C800154" w14:textId="56015AC4" w:rsidR="00897B65" w:rsidRPr="00235A00" w:rsidRDefault="00897B65" w:rsidP="00173138">
      <w:pPr>
        <w:pStyle w:val="Akapitzlist"/>
        <w:rPr>
          <w:sz w:val="18"/>
          <w:szCs w:val="18"/>
        </w:rPr>
      </w:pPr>
      <w:r w:rsidRPr="00235A00">
        <w:rPr>
          <w:sz w:val="18"/>
          <w:szCs w:val="18"/>
        </w:rPr>
        <w:t>Piec jest obsługiwany tylko przez instruktora</w:t>
      </w:r>
      <w:r w:rsidR="005E2E05" w:rsidRPr="00235A00">
        <w:rPr>
          <w:sz w:val="18"/>
          <w:szCs w:val="18"/>
        </w:rPr>
        <w:t>/</w:t>
      </w:r>
      <w:proofErr w:type="spellStart"/>
      <w:r w:rsidR="005E2E05" w:rsidRPr="00235A00">
        <w:rPr>
          <w:sz w:val="18"/>
          <w:szCs w:val="18"/>
        </w:rPr>
        <w:t>kę</w:t>
      </w:r>
      <w:proofErr w:type="spellEnd"/>
      <w:r w:rsidRPr="00235A00">
        <w:rPr>
          <w:sz w:val="18"/>
          <w:szCs w:val="18"/>
        </w:rPr>
        <w:t>.</w:t>
      </w:r>
    </w:p>
    <w:p w14:paraId="55BFEB53" w14:textId="77777777" w:rsidR="00897B65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</w:rPr>
        <w:t>Uczestnicy warsztatów ponoszą odpowiedzialność za szkody wyrządzone w pracowni ceramicznej.</w:t>
      </w:r>
    </w:p>
    <w:p w14:paraId="3EB3BA13" w14:textId="77777777" w:rsidR="00897B65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</w:rPr>
        <w:t>Suchy pył powstający przy szlifowaniu jest szkodliwy. Nie należy go zdmuchiwać. Naczynia szlifowane należy opłukać pod bieżącą wodą.</w:t>
      </w:r>
    </w:p>
    <w:p w14:paraId="0FF64C76" w14:textId="77777777" w:rsidR="00897B65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  <w:u w:val="single"/>
        </w:rPr>
        <w:t>Kontakt ze szkliwami i szkliwienie</w:t>
      </w:r>
      <w:r w:rsidRPr="00235A00">
        <w:rPr>
          <w:sz w:val="18"/>
          <w:szCs w:val="18"/>
        </w:rPr>
        <w:t>:  W pracowni używamy tylko szkliw posiadających atest spożywczy, jednakże trzeba pamiętać o tym, że szkliwo jest substancją chemiczną oraz, że podczas pracy z nim należy zachować szczególne środki ostrożności:</w:t>
      </w:r>
    </w:p>
    <w:p w14:paraId="76E0115F" w14:textId="77777777" w:rsidR="00DE61D1" w:rsidRPr="00235A00" w:rsidRDefault="00897B65" w:rsidP="00424F12">
      <w:pPr>
        <w:pStyle w:val="Akapitzlist"/>
        <w:numPr>
          <w:ilvl w:val="0"/>
          <w:numId w:val="10"/>
        </w:numPr>
        <w:ind w:left="1134"/>
        <w:rPr>
          <w:sz w:val="18"/>
          <w:szCs w:val="18"/>
        </w:rPr>
      </w:pPr>
      <w:r w:rsidRPr="00235A00">
        <w:rPr>
          <w:sz w:val="18"/>
          <w:szCs w:val="18"/>
        </w:rPr>
        <w:t xml:space="preserve">nie jemy i nie pijemy podczas pracy ze szkliwem, </w:t>
      </w:r>
    </w:p>
    <w:p w14:paraId="0D0766CC" w14:textId="77777777" w:rsidR="00897B65" w:rsidRPr="00235A00" w:rsidRDefault="00897B65" w:rsidP="00424F12">
      <w:pPr>
        <w:pStyle w:val="Akapitzlist"/>
        <w:numPr>
          <w:ilvl w:val="0"/>
          <w:numId w:val="10"/>
        </w:numPr>
        <w:ind w:left="1134"/>
        <w:rPr>
          <w:sz w:val="18"/>
          <w:szCs w:val="18"/>
        </w:rPr>
      </w:pPr>
      <w:r w:rsidRPr="00235A00">
        <w:rPr>
          <w:sz w:val="18"/>
          <w:szCs w:val="18"/>
        </w:rPr>
        <w:t>nie zdmuchujemy pyłu szkliwnego,</w:t>
      </w:r>
    </w:p>
    <w:p w14:paraId="6FFF4832" w14:textId="0D03F682" w:rsidR="00897B65" w:rsidRPr="00235A00" w:rsidRDefault="00897B65" w:rsidP="00BF4CA9">
      <w:pPr>
        <w:pStyle w:val="Akapitzlist"/>
        <w:numPr>
          <w:ilvl w:val="0"/>
          <w:numId w:val="10"/>
        </w:numPr>
        <w:ind w:left="1134"/>
        <w:rPr>
          <w:sz w:val="18"/>
          <w:szCs w:val="18"/>
        </w:rPr>
      </w:pPr>
      <w:r w:rsidRPr="00235A00">
        <w:rPr>
          <w:sz w:val="18"/>
          <w:szCs w:val="18"/>
        </w:rPr>
        <w:t>w przypadku kontaktu szkliwa ze skórą należy natychmiast przemyć to miejsce wodą,</w:t>
      </w:r>
    </w:p>
    <w:p w14:paraId="2F8186D3" w14:textId="77777777" w:rsidR="00897B65" w:rsidRPr="00235A00" w:rsidRDefault="00897B65" w:rsidP="00BF4CA9">
      <w:pPr>
        <w:pStyle w:val="Akapitzlist"/>
        <w:numPr>
          <w:ilvl w:val="0"/>
          <w:numId w:val="10"/>
        </w:numPr>
        <w:ind w:left="1134"/>
        <w:rPr>
          <w:sz w:val="18"/>
          <w:szCs w:val="18"/>
        </w:rPr>
      </w:pPr>
      <w:r w:rsidRPr="00235A00">
        <w:rPr>
          <w:sz w:val="18"/>
          <w:szCs w:val="18"/>
        </w:rPr>
        <w:t>w przypadku dostania się szkliwa do oka, należy natychmiast przemyć je wodą,</w:t>
      </w:r>
    </w:p>
    <w:p w14:paraId="171E0C6B" w14:textId="77777777" w:rsidR="00897B65" w:rsidRPr="00235A00" w:rsidRDefault="00897B65" w:rsidP="00BF4CA9">
      <w:pPr>
        <w:pStyle w:val="Akapitzlist"/>
        <w:numPr>
          <w:ilvl w:val="0"/>
          <w:numId w:val="10"/>
        </w:numPr>
        <w:ind w:left="1134"/>
        <w:rPr>
          <w:sz w:val="18"/>
          <w:szCs w:val="18"/>
        </w:rPr>
      </w:pPr>
      <w:r w:rsidRPr="00235A00">
        <w:rPr>
          <w:sz w:val="18"/>
          <w:szCs w:val="18"/>
        </w:rPr>
        <w:t>nie mieszamy szkliw z</w:t>
      </w:r>
      <w:r w:rsidR="00BF4CA9" w:rsidRPr="00235A00">
        <w:rPr>
          <w:sz w:val="18"/>
          <w:szCs w:val="18"/>
        </w:rPr>
        <w:t>e</w:t>
      </w:r>
      <w:r w:rsidRPr="00235A00">
        <w:rPr>
          <w:sz w:val="18"/>
          <w:szCs w:val="18"/>
        </w:rPr>
        <w:t xml:space="preserve"> sobą,</w:t>
      </w:r>
    </w:p>
    <w:p w14:paraId="76CF2E73" w14:textId="77777777" w:rsidR="00897B65" w:rsidRPr="00235A00" w:rsidRDefault="00897B65" w:rsidP="00BF4CA9">
      <w:pPr>
        <w:pStyle w:val="Akapitzlist"/>
        <w:numPr>
          <w:ilvl w:val="0"/>
          <w:numId w:val="10"/>
        </w:numPr>
        <w:ind w:left="1134"/>
        <w:rPr>
          <w:sz w:val="18"/>
          <w:szCs w:val="18"/>
        </w:rPr>
      </w:pPr>
      <w:r w:rsidRPr="00235A00">
        <w:rPr>
          <w:sz w:val="18"/>
          <w:szCs w:val="18"/>
        </w:rPr>
        <w:t>podczas szkliwienia</w:t>
      </w:r>
      <w:r w:rsidR="00DE61D1" w:rsidRPr="00235A00">
        <w:rPr>
          <w:sz w:val="18"/>
          <w:szCs w:val="18"/>
        </w:rPr>
        <w:t>,</w:t>
      </w:r>
      <w:r w:rsidRPr="00235A00">
        <w:rPr>
          <w:sz w:val="18"/>
          <w:szCs w:val="18"/>
        </w:rPr>
        <w:t xml:space="preserve"> do każdego szkliwa używamy innego pędzla, albo bardzo dokładnie go myjemy.</w:t>
      </w:r>
    </w:p>
    <w:p w14:paraId="0535D9DB" w14:textId="77777777" w:rsidR="00897B65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</w:rPr>
        <w:t>Każdy uczestnik/uczestniczka zajęć ma obowiązek umyć lub oczyść narzędzia, podkładki i inne używane przez siebie przedmioty.</w:t>
      </w:r>
    </w:p>
    <w:p w14:paraId="7DF36592" w14:textId="77777777" w:rsidR="00897B65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</w:rPr>
        <w:t>Okładamy używane narzędzia na miejsce</w:t>
      </w:r>
      <w:r w:rsidR="00BF4CA9" w:rsidRPr="00235A00">
        <w:rPr>
          <w:sz w:val="18"/>
          <w:szCs w:val="18"/>
        </w:rPr>
        <w:t>,</w:t>
      </w:r>
      <w:r w:rsidRPr="00235A00">
        <w:rPr>
          <w:sz w:val="18"/>
          <w:szCs w:val="18"/>
        </w:rPr>
        <w:t xml:space="preserve"> z którego zostały pobrane.</w:t>
      </w:r>
    </w:p>
    <w:p w14:paraId="7D8C8906" w14:textId="77777777" w:rsidR="00897B65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</w:rPr>
        <w:t>Sprzątamy miejsce swojej pracy.</w:t>
      </w:r>
    </w:p>
    <w:p w14:paraId="1371961B" w14:textId="77777777" w:rsidR="00897B65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</w:rPr>
        <w:t>Wszystkie prace wykonane podczas zajęć w miarę możliwości muszą być podpisane.</w:t>
      </w:r>
    </w:p>
    <w:p w14:paraId="07984515" w14:textId="77777777" w:rsidR="00897B65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</w:rPr>
        <w:t>Nie dotykamy prac, które nie należą do nas.</w:t>
      </w:r>
    </w:p>
    <w:p w14:paraId="779EDDBD" w14:textId="77777777" w:rsidR="00897B65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</w:rPr>
        <w:t>Należy zachować ostrożność przy zdejmowaniu i odkładaniu prac z półki, by nie zniszczyć prac innych osób.</w:t>
      </w:r>
    </w:p>
    <w:p w14:paraId="24AD94D2" w14:textId="77777777" w:rsidR="00897B65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</w:rPr>
        <w:t>Prace odkładamy tylko w wyznaczone miejsce na półce w zależności od etapu pracy.</w:t>
      </w:r>
    </w:p>
    <w:p w14:paraId="32330B31" w14:textId="77777777" w:rsidR="00897B65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</w:rPr>
        <w:t xml:space="preserve">Piec jest </w:t>
      </w:r>
      <w:r w:rsidR="00DE61D1" w:rsidRPr="00235A00">
        <w:rPr>
          <w:sz w:val="18"/>
          <w:szCs w:val="18"/>
        </w:rPr>
        <w:t>uruchamiany</w:t>
      </w:r>
      <w:r w:rsidRPr="00235A00">
        <w:rPr>
          <w:sz w:val="18"/>
          <w:szCs w:val="18"/>
        </w:rPr>
        <w:t>, gdy jest wystarczająca liczba prac, by go zapełnić.</w:t>
      </w:r>
    </w:p>
    <w:p w14:paraId="6B41148A" w14:textId="47B52E52" w:rsidR="00897B65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</w:rPr>
        <w:t>Instruktor</w:t>
      </w:r>
      <w:r w:rsidR="005E2E05" w:rsidRPr="00235A00">
        <w:rPr>
          <w:sz w:val="18"/>
          <w:szCs w:val="18"/>
        </w:rPr>
        <w:t>/ka</w:t>
      </w:r>
      <w:r w:rsidRPr="00235A00">
        <w:rPr>
          <w:sz w:val="18"/>
          <w:szCs w:val="18"/>
        </w:rPr>
        <w:t xml:space="preserve"> decyduje o tym</w:t>
      </w:r>
      <w:r w:rsidR="00DE61D1" w:rsidRPr="00235A00">
        <w:rPr>
          <w:sz w:val="18"/>
          <w:szCs w:val="18"/>
        </w:rPr>
        <w:t>,</w:t>
      </w:r>
      <w:r w:rsidRPr="00235A00">
        <w:rPr>
          <w:sz w:val="18"/>
          <w:szCs w:val="18"/>
        </w:rPr>
        <w:t xml:space="preserve"> czy dany przedmiot zostanie wypalony.</w:t>
      </w:r>
    </w:p>
    <w:p w14:paraId="3ABDE5BF" w14:textId="7B157C6A" w:rsidR="00897B65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</w:rPr>
        <w:t>Prace można odebrać tylko przy obecności instruktora</w:t>
      </w:r>
      <w:r w:rsidR="005E2E05" w:rsidRPr="00235A00">
        <w:rPr>
          <w:sz w:val="18"/>
          <w:szCs w:val="18"/>
        </w:rPr>
        <w:t>/ki</w:t>
      </w:r>
      <w:r w:rsidRPr="00235A00">
        <w:rPr>
          <w:sz w:val="18"/>
          <w:szCs w:val="18"/>
        </w:rPr>
        <w:t>.</w:t>
      </w:r>
    </w:p>
    <w:p w14:paraId="2223B4B8" w14:textId="4876C4D1" w:rsidR="00897B65" w:rsidRPr="00235A00" w:rsidRDefault="00897B65" w:rsidP="00091ECC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235A00">
        <w:rPr>
          <w:sz w:val="18"/>
          <w:szCs w:val="18"/>
        </w:rPr>
        <w:t>Ze względu na ograniczoną liczbę miejsca do przechowywania</w:t>
      </w:r>
      <w:r w:rsidR="00DE61D1" w:rsidRPr="00235A00">
        <w:rPr>
          <w:sz w:val="18"/>
          <w:szCs w:val="18"/>
        </w:rPr>
        <w:t>,</w:t>
      </w:r>
      <w:r w:rsidRPr="00235A00">
        <w:rPr>
          <w:sz w:val="18"/>
          <w:szCs w:val="18"/>
        </w:rPr>
        <w:t xml:space="preserve"> prace, które nie zostaną odebrane w ciągu 2 miesięcy</w:t>
      </w:r>
      <w:r w:rsidR="00DE61D1" w:rsidRPr="00235A00">
        <w:rPr>
          <w:sz w:val="18"/>
          <w:szCs w:val="18"/>
        </w:rPr>
        <w:t xml:space="preserve">, </w:t>
      </w:r>
      <w:r w:rsidRPr="00235A00">
        <w:rPr>
          <w:sz w:val="18"/>
          <w:szCs w:val="18"/>
        </w:rPr>
        <w:t>przechodzą na</w:t>
      </w:r>
      <w:r w:rsidR="00543FBF">
        <w:rPr>
          <w:sz w:val="18"/>
          <w:szCs w:val="18"/>
        </w:rPr>
        <w:t> </w:t>
      </w:r>
      <w:r w:rsidRPr="00235A00">
        <w:rPr>
          <w:sz w:val="18"/>
          <w:szCs w:val="18"/>
        </w:rPr>
        <w:t>własność pracowni.</w:t>
      </w:r>
    </w:p>
    <w:p w14:paraId="7BBE6D74" w14:textId="77777777" w:rsidR="00235A00" w:rsidRPr="00544E34" w:rsidRDefault="00235A00" w:rsidP="00235A00">
      <w:pPr>
        <w:pStyle w:val="Akapitzlist"/>
        <w:rPr>
          <w:sz w:val="10"/>
          <w:szCs w:val="10"/>
        </w:rPr>
      </w:pPr>
    </w:p>
    <w:p w14:paraId="6A49EF1A" w14:textId="77777777" w:rsidR="00897B65" w:rsidRPr="00235A00" w:rsidRDefault="00897B65" w:rsidP="00091ECC">
      <w:pPr>
        <w:pStyle w:val="Akapitzlist"/>
        <w:numPr>
          <w:ilvl w:val="0"/>
          <w:numId w:val="4"/>
        </w:numPr>
        <w:rPr>
          <w:b/>
          <w:sz w:val="18"/>
          <w:szCs w:val="18"/>
        </w:rPr>
      </w:pPr>
      <w:r w:rsidRPr="00235A00">
        <w:rPr>
          <w:b/>
          <w:sz w:val="18"/>
          <w:szCs w:val="18"/>
        </w:rPr>
        <w:t>POSTANOWIENIA KOŃCOWE</w:t>
      </w:r>
    </w:p>
    <w:p w14:paraId="4D2565B5" w14:textId="14BB207A" w:rsidR="00897B65" w:rsidRPr="00235A00" w:rsidRDefault="00382E8D" w:rsidP="00091ECC">
      <w:pPr>
        <w:pStyle w:val="Akapitzlist"/>
        <w:numPr>
          <w:ilvl w:val="0"/>
          <w:numId w:val="3"/>
        </w:numPr>
        <w:spacing w:after="0" w:line="240" w:lineRule="auto"/>
        <w:ind w:left="709"/>
        <w:rPr>
          <w:sz w:val="18"/>
          <w:szCs w:val="18"/>
        </w:rPr>
      </w:pPr>
      <w:r w:rsidRPr="00235A00">
        <w:rPr>
          <w:sz w:val="18"/>
          <w:szCs w:val="18"/>
        </w:rPr>
        <w:t>MOK nie ponosi odpowiedzialności z</w:t>
      </w:r>
      <w:r w:rsidR="00897B65" w:rsidRPr="00235A00">
        <w:rPr>
          <w:sz w:val="18"/>
          <w:szCs w:val="18"/>
        </w:rPr>
        <w:t xml:space="preserve">a przedmioty wartościowe pozostawione w pracowni ceramicznej i na terenie </w:t>
      </w:r>
      <w:r w:rsidRPr="00235A00">
        <w:rPr>
          <w:sz w:val="18"/>
          <w:szCs w:val="18"/>
        </w:rPr>
        <w:t>budynku</w:t>
      </w:r>
      <w:r w:rsidR="00897B65" w:rsidRPr="00235A00">
        <w:rPr>
          <w:sz w:val="18"/>
          <w:szCs w:val="18"/>
        </w:rPr>
        <w:t>.</w:t>
      </w:r>
    </w:p>
    <w:p w14:paraId="2EBBBB9A" w14:textId="69D9A48F" w:rsidR="00897B65" w:rsidRPr="00235A00" w:rsidRDefault="00897B65" w:rsidP="00091ECC">
      <w:pPr>
        <w:pStyle w:val="Akapitzlist"/>
        <w:numPr>
          <w:ilvl w:val="0"/>
          <w:numId w:val="3"/>
        </w:numPr>
        <w:spacing w:after="0" w:line="240" w:lineRule="auto"/>
        <w:ind w:left="709"/>
        <w:rPr>
          <w:sz w:val="18"/>
          <w:szCs w:val="18"/>
        </w:rPr>
      </w:pPr>
      <w:r w:rsidRPr="00235A00">
        <w:rPr>
          <w:sz w:val="18"/>
          <w:szCs w:val="18"/>
        </w:rPr>
        <w:t xml:space="preserve">Za zniszczenia lub uszkodzenia </w:t>
      </w:r>
      <w:r w:rsidR="00DE61D1" w:rsidRPr="00235A00">
        <w:rPr>
          <w:sz w:val="18"/>
          <w:szCs w:val="18"/>
        </w:rPr>
        <w:t xml:space="preserve">wyposażenia, </w:t>
      </w:r>
      <w:r w:rsidRPr="00235A00">
        <w:rPr>
          <w:sz w:val="18"/>
          <w:szCs w:val="18"/>
        </w:rPr>
        <w:t>sprzętu oraz narzędzi, spowodowane użyciem niezgodn</w:t>
      </w:r>
      <w:r w:rsidR="00DE61D1" w:rsidRPr="00235A00">
        <w:rPr>
          <w:sz w:val="18"/>
          <w:szCs w:val="18"/>
        </w:rPr>
        <w:t>ym z ich przeznaczeniem</w:t>
      </w:r>
      <w:r w:rsidRPr="00235A00">
        <w:rPr>
          <w:sz w:val="18"/>
          <w:szCs w:val="18"/>
        </w:rPr>
        <w:t>, obowiązuje odpłatność w wysokości 100% wartości szkody.</w:t>
      </w:r>
    </w:p>
    <w:p w14:paraId="15592E78" w14:textId="107D28EC" w:rsidR="00B126C4" w:rsidRPr="00235A00" w:rsidRDefault="00382E8D" w:rsidP="00235A00">
      <w:pPr>
        <w:pStyle w:val="Akapitzlist"/>
        <w:numPr>
          <w:ilvl w:val="0"/>
          <w:numId w:val="3"/>
        </w:numPr>
        <w:spacing w:after="0" w:line="240" w:lineRule="auto"/>
        <w:ind w:left="709"/>
        <w:rPr>
          <w:sz w:val="18"/>
          <w:szCs w:val="18"/>
        </w:rPr>
      </w:pPr>
      <w:r w:rsidRPr="00235A00">
        <w:rPr>
          <w:sz w:val="18"/>
          <w:szCs w:val="18"/>
        </w:rPr>
        <w:t>MOK</w:t>
      </w:r>
      <w:r w:rsidR="00897B65" w:rsidRPr="00235A00">
        <w:rPr>
          <w:sz w:val="18"/>
          <w:szCs w:val="18"/>
        </w:rPr>
        <w:t xml:space="preserve"> nie ponosi odpowiedzialności za wypadki i zdarzenia wynikające z</w:t>
      </w:r>
      <w:r w:rsidR="00BF4CA9" w:rsidRPr="00235A00">
        <w:rPr>
          <w:sz w:val="18"/>
          <w:szCs w:val="18"/>
        </w:rPr>
        <w:t> </w:t>
      </w:r>
      <w:r w:rsidR="00897B65" w:rsidRPr="00235A00">
        <w:rPr>
          <w:sz w:val="18"/>
          <w:szCs w:val="18"/>
        </w:rPr>
        <w:t xml:space="preserve">nieprzestrzegania zasad bhp, </w:t>
      </w:r>
      <w:proofErr w:type="spellStart"/>
      <w:r w:rsidR="00897B65" w:rsidRPr="00235A00">
        <w:rPr>
          <w:sz w:val="18"/>
          <w:szCs w:val="18"/>
        </w:rPr>
        <w:t>ppoż</w:t>
      </w:r>
      <w:proofErr w:type="spellEnd"/>
      <w:r w:rsidR="00897B65" w:rsidRPr="00235A00">
        <w:rPr>
          <w:sz w:val="18"/>
          <w:szCs w:val="18"/>
        </w:rPr>
        <w:t xml:space="preserve"> oraz postanowień niniejszego regulaminu.</w:t>
      </w:r>
    </w:p>
    <w:sectPr w:rsidR="00B126C4" w:rsidRPr="00235A00" w:rsidSect="00235A00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5344"/>
    <w:multiLevelType w:val="hybridMultilevel"/>
    <w:tmpl w:val="2424E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5B9C"/>
    <w:multiLevelType w:val="multilevel"/>
    <w:tmpl w:val="7332B1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0CAA7565"/>
    <w:multiLevelType w:val="hybridMultilevel"/>
    <w:tmpl w:val="A476E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C465E"/>
    <w:multiLevelType w:val="hybridMultilevel"/>
    <w:tmpl w:val="71287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91EB4"/>
    <w:multiLevelType w:val="hybridMultilevel"/>
    <w:tmpl w:val="3DB6F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D7215"/>
    <w:multiLevelType w:val="hybridMultilevel"/>
    <w:tmpl w:val="9DCC2FD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5C1EEC"/>
    <w:multiLevelType w:val="hybridMultilevel"/>
    <w:tmpl w:val="9C40B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30027"/>
    <w:multiLevelType w:val="hybridMultilevel"/>
    <w:tmpl w:val="21228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40061"/>
    <w:multiLevelType w:val="multilevel"/>
    <w:tmpl w:val="2E8897FE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decimal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)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64D6253C"/>
    <w:multiLevelType w:val="hybridMultilevel"/>
    <w:tmpl w:val="60AC1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51C41"/>
    <w:multiLevelType w:val="hybridMultilevel"/>
    <w:tmpl w:val="5642B7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255A7442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65"/>
    <w:rsid w:val="000558EF"/>
    <w:rsid w:val="00081D99"/>
    <w:rsid w:val="00091ECC"/>
    <w:rsid w:val="000D5607"/>
    <w:rsid w:val="001071F2"/>
    <w:rsid w:val="00173138"/>
    <w:rsid w:val="00235A00"/>
    <w:rsid w:val="002D5482"/>
    <w:rsid w:val="00382E8D"/>
    <w:rsid w:val="004D60BA"/>
    <w:rsid w:val="005204D0"/>
    <w:rsid w:val="00543FBF"/>
    <w:rsid w:val="00544E34"/>
    <w:rsid w:val="005E2E05"/>
    <w:rsid w:val="006C7D39"/>
    <w:rsid w:val="00776692"/>
    <w:rsid w:val="007C2C7A"/>
    <w:rsid w:val="007F24FA"/>
    <w:rsid w:val="00897B65"/>
    <w:rsid w:val="009652D1"/>
    <w:rsid w:val="009A4941"/>
    <w:rsid w:val="009C7523"/>
    <w:rsid w:val="00A66DBB"/>
    <w:rsid w:val="00B67CB4"/>
    <w:rsid w:val="00B92804"/>
    <w:rsid w:val="00BF4CA9"/>
    <w:rsid w:val="00C7082C"/>
    <w:rsid w:val="00C85C2D"/>
    <w:rsid w:val="00CE45FC"/>
    <w:rsid w:val="00D0511C"/>
    <w:rsid w:val="00D9550A"/>
    <w:rsid w:val="00DE61D1"/>
    <w:rsid w:val="00E46587"/>
    <w:rsid w:val="00EE0075"/>
    <w:rsid w:val="00EE3397"/>
    <w:rsid w:val="00F12057"/>
    <w:rsid w:val="00F21557"/>
    <w:rsid w:val="00F33632"/>
    <w:rsid w:val="00F87E50"/>
    <w:rsid w:val="00F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B5BA"/>
  <w15:chartTrackingRefBased/>
  <w15:docId w15:val="{06CD99E5-3464-4DA7-A54D-1401F522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7B65"/>
  </w:style>
  <w:style w:type="paragraph" w:styleId="Nagwek1">
    <w:name w:val="heading 1"/>
    <w:basedOn w:val="Normalny"/>
    <w:next w:val="Normalny"/>
    <w:link w:val="Nagwek1Znak"/>
    <w:uiPriority w:val="9"/>
    <w:qFormat/>
    <w:rsid w:val="00897B65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7B6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7B6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B6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B6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B6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B6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B6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B6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7B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97B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B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B6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B6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B6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B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B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97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4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Dorota Krach</cp:lastModifiedBy>
  <cp:revision>29</cp:revision>
  <cp:lastPrinted>2025-02-19T14:19:00Z</cp:lastPrinted>
  <dcterms:created xsi:type="dcterms:W3CDTF">2023-02-22T12:43:00Z</dcterms:created>
  <dcterms:modified xsi:type="dcterms:W3CDTF">2025-02-19T14:58:00Z</dcterms:modified>
</cp:coreProperties>
</file>